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06F" w:rsidRPr="00E928B7" w:rsidRDefault="006D3632" w:rsidP="00DF306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928B7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4324569</wp:posOffset>
            </wp:positionH>
            <wp:positionV relativeFrom="page">
              <wp:posOffset>190500</wp:posOffset>
            </wp:positionV>
            <wp:extent cx="2981741" cy="428685"/>
            <wp:effectExtent l="0" t="0" r="0" b="0"/>
            <wp:wrapNone/>
            <wp:docPr id="100002" name="Рисунок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380775" name="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6" style="position:absolute;left:0;text-align:left;margin-left:340.3pt;margin-top:0;width:255pt;height:48.5pt;z-index:251658240;mso-position-horizontal-relative:page;mso-position-vertical-relative:page" strokecolor="white">
            <w10:wrap anchorx="page" anchory="page"/>
          </v:rect>
        </w:pict>
      </w:r>
      <w:r w:rsidRPr="00E928B7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2E7576">
        <w:rPr>
          <w:rFonts w:ascii="Times New Roman" w:hAnsi="Times New Roman" w:cs="Times New Roman"/>
          <w:sz w:val="20"/>
          <w:szCs w:val="20"/>
        </w:rPr>
        <w:t>4</w:t>
      </w:r>
    </w:p>
    <w:p w:rsidR="00DF306F" w:rsidRDefault="006D3632" w:rsidP="00BE61F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928B7">
        <w:rPr>
          <w:rFonts w:ascii="Times New Roman" w:hAnsi="Times New Roman" w:cs="Times New Roman"/>
          <w:sz w:val="20"/>
          <w:szCs w:val="20"/>
        </w:rPr>
        <w:t xml:space="preserve">к приказу </w:t>
      </w:r>
    </w:p>
    <w:p w:rsidR="00571E5B" w:rsidRPr="00E928B7" w:rsidRDefault="00571E5B" w:rsidP="00BE61F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B598A" w:rsidRPr="003B598A" w:rsidRDefault="006D3632" w:rsidP="003B598A">
      <w:pPr>
        <w:spacing w:after="0" w:line="240" w:lineRule="auto"/>
        <w:jc w:val="right"/>
        <w:rPr>
          <w:b/>
          <w:sz w:val="24"/>
          <w:szCs w:val="24"/>
        </w:rPr>
      </w:pPr>
      <w:r w:rsidRPr="003B598A">
        <w:rPr>
          <w:b/>
          <w:sz w:val="24"/>
          <w:szCs w:val="24"/>
        </w:rPr>
        <w:t xml:space="preserve"> «У Т В Е Р Ж Д А Ю»</w:t>
      </w:r>
    </w:p>
    <w:p w:rsidR="003B598A" w:rsidRPr="003B598A" w:rsidRDefault="006D3632" w:rsidP="003B598A">
      <w:pPr>
        <w:spacing w:after="0" w:line="240" w:lineRule="auto"/>
        <w:jc w:val="right"/>
        <w:rPr>
          <w:b/>
          <w:sz w:val="24"/>
          <w:szCs w:val="24"/>
        </w:rPr>
      </w:pPr>
      <w:r w:rsidRPr="003B598A">
        <w:rPr>
          <w:b/>
          <w:sz w:val="24"/>
          <w:szCs w:val="24"/>
        </w:rPr>
        <w:t xml:space="preserve">         Начальник производства </w:t>
      </w:r>
    </w:p>
    <w:p w:rsidR="003B598A" w:rsidRPr="003B598A" w:rsidRDefault="006D3632" w:rsidP="003B598A">
      <w:pPr>
        <w:spacing w:after="0" w:line="240" w:lineRule="auto"/>
        <w:jc w:val="right"/>
        <w:rPr>
          <w:b/>
          <w:sz w:val="24"/>
          <w:szCs w:val="24"/>
        </w:rPr>
      </w:pPr>
      <w:r w:rsidRPr="003B598A">
        <w:rPr>
          <w:b/>
          <w:sz w:val="24"/>
          <w:szCs w:val="24"/>
        </w:rPr>
        <w:t>_________________________________</w:t>
      </w:r>
    </w:p>
    <w:p w:rsidR="003B598A" w:rsidRPr="003B598A" w:rsidRDefault="006D3632" w:rsidP="003B598A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АО «Воронежсинтезкаучук»</w:t>
      </w:r>
    </w:p>
    <w:p w:rsidR="003B598A" w:rsidRPr="003B598A" w:rsidRDefault="006D3632" w:rsidP="003B598A">
      <w:pPr>
        <w:spacing w:after="0" w:line="240" w:lineRule="auto"/>
        <w:jc w:val="right"/>
        <w:rPr>
          <w:b/>
          <w:sz w:val="24"/>
          <w:szCs w:val="24"/>
        </w:rPr>
      </w:pPr>
      <w:r w:rsidRPr="003B598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________________ Ф.И.О.</w:t>
      </w:r>
    </w:p>
    <w:p w:rsidR="001E065A" w:rsidRDefault="006D3632" w:rsidP="003B598A">
      <w:pPr>
        <w:spacing w:after="0" w:line="240" w:lineRule="auto"/>
        <w:jc w:val="right"/>
        <w:rPr>
          <w:b/>
          <w:sz w:val="24"/>
          <w:szCs w:val="24"/>
        </w:rPr>
      </w:pPr>
      <w:r w:rsidRPr="003B598A">
        <w:rPr>
          <w:b/>
          <w:sz w:val="24"/>
          <w:szCs w:val="24"/>
        </w:rPr>
        <w:t xml:space="preserve">         «______»___________________ 20__ г.</w:t>
      </w:r>
    </w:p>
    <w:p w:rsidR="003B598A" w:rsidRDefault="003B598A" w:rsidP="003B598A">
      <w:pPr>
        <w:spacing w:after="0" w:line="240" w:lineRule="auto"/>
        <w:jc w:val="right"/>
        <w:rPr>
          <w:b/>
          <w:sz w:val="24"/>
          <w:szCs w:val="24"/>
        </w:rPr>
      </w:pPr>
    </w:p>
    <w:p w:rsidR="00196A13" w:rsidRDefault="006D3632" w:rsidP="00196A13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План производства работ на </w:t>
      </w:r>
      <w:r>
        <w:rPr>
          <w:b/>
          <w:sz w:val="32"/>
          <w:szCs w:val="32"/>
        </w:rPr>
        <w:t xml:space="preserve">высоте </w:t>
      </w:r>
    </w:p>
    <w:p w:rsidR="001E065A" w:rsidRDefault="001E065A" w:rsidP="00EF2982">
      <w:pPr>
        <w:pBdr>
          <w:top w:val="single" w:sz="12" w:space="1" w:color="auto"/>
          <w:bottom w:val="single" w:sz="12" w:space="1" w:color="auto"/>
        </w:pBdr>
        <w:spacing w:after="0"/>
        <w:jc w:val="center"/>
        <w:rPr>
          <w:b/>
          <w:sz w:val="32"/>
          <w:szCs w:val="32"/>
        </w:rPr>
      </w:pPr>
    </w:p>
    <w:p w:rsidR="00EF2982" w:rsidRPr="00196A13" w:rsidRDefault="006D3632" w:rsidP="00EF2982">
      <w:pPr>
        <w:spacing w:after="0" w:line="240" w:lineRule="auto"/>
        <w:jc w:val="center"/>
        <w:rPr>
          <w:sz w:val="16"/>
          <w:szCs w:val="16"/>
        </w:rPr>
      </w:pPr>
      <w:r w:rsidRPr="00196A13">
        <w:rPr>
          <w:sz w:val="16"/>
          <w:szCs w:val="16"/>
        </w:rPr>
        <w:t>(</w:t>
      </w:r>
      <w:r>
        <w:rPr>
          <w:sz w:val="16"/>
          <w:szCs w:val="16"/>
        </w:rPr>
        <w:t xml:space="preserve">Указать вид работ, структурное </w:t>
      </w:r>
      <w:r w:rsidR="000704D8">
        <w:rPr>
          <w:sz w:val="16"/>
          <w:szCs w:val="16"/>
        </w:rPr>
        <w:t>подразделение и место выполнения</w:t>
      </w:r>
      <w:r w:rsidRPr="00196A13">
        <w:rPr>
          <w:sz w:val="16"/>
          <w:szCs w:val="16"/>
        </w:rPr>
        <w:t>)</w:t>
      </w:r>
    </w:p>
    <w:p w:rsidR="001E065A" w:rsidRPr="001E065A" w:rsidRDefault="001E065A" w:rsidP="001E065A">
      <w:pPr>
        <w:jc w:val="center"/>
        <w:rPr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3119"/>
        <w:gridCol w:w="2233"/>
      </w:tblGrid>
      <w:tr w:rsidR="00915435" w:rsidTr="00EF2A54">
        <w:tc>
          <w:tcPr>
            <w:tcW w:w="4219" w:type="dxa"/>
            <w:vAlign w:val="center"/>
          </w:tcPr>
          <w:p w:rsidR="002143CC" w:rsidRPr="00693690" w:rsidRDefault="006D3632" w:rsidP="0069369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Тема раздела ППР</w:t>
            </w:r>
          </w:p>
        </w:tc>
        <w:tc>
          <w:tcPr>
            <w:tcW w:w="3119" w:type="dxa"/>
          </w:tcPr>
          <w:p w:rsidR="003370DA" w:rsidRPr="00693690" w:rsidRDefault="003370DA" w:rsidP="0069369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2143CC" w:rsidRPr="00693690" w:rsidRDefault="006D3632" w:rsidP="0069369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93690">
              <w:rPr>
                <w:rFonts w:cstheme="minorHAnsi"/>
                <w:b/>
                <w:sz w:val="20"/>
                <w:szCs w:val="20"/>
              </w:rPr>
              <w:t>Мероприятие по митигации рисков</w:t>
            </w:r>
            <w:bookmarkStart w:id="0" w:name="_GoBack"/>
            <w:bookmarkEnd w:id="0"/>
          </w:p>
        </w:tc>
        <w:tc>
          <w:tcPr>
            <w:tcW w:w="2233" w:type="dxa"/>
            <w:vAlign w:val="center"/>
          </w:tcPr>
          <w:p w:rsidR="002143CC" w:rsidRPr="00AB22DA" w:rsidRDefault="006D3632" w:rsidP="00693690">
            <w:pPr>
              <w:jc w:val="center"/>
              <w:rPr>
                <w:rFonts w:cstheme="minorHAnsi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cstheme="minorHAnsi"/>
                <w:b/>
                <w:color w:val="808080" w:themeColor="background1" w:themeShade="80"/>
                <w:sz w:val="20"/>
                <w:szCs w:val="20"/>
              </w:rPr>
              <w:t xml:space="preserve">Для информации </w:t>
            </w:r>
            <w:r w:rsidRPr="00AB22DA">
              <w:rPr>
                <w:rFonts w:cstheme="minorHAnsi"/>
                <w:b/>
                <w:color w:val="808080" w:themeColor="background1" w:themeShade="80"/>
                <w:sz w:val="20"/>
                <w:szCs w:val="20"/>
              </w:rPr>
              <w:t>Ответственный исполнитель/ консультант по разработке</w:t>
            </w:r>
            <w:r>
              <w:rPr>
                <w:rFonts w:cstheme="minorHAnsi"/>
                <w:b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6D3632">
              <w:rPr>
                <w:rFonts w:cstheme="minorHAnsi"/>
                <w:b/>
                <w:color w:val="0070C0"/>
                <w:sz w:val="20"/>
                <w:szCs w:val="20"/>
              </w:rPr>
              <w:t>(удалить столбец до печати на принтере)</w:t>
            </w:r>
          </w:p>
        </w:tc>
      </w:tr>
      <w:tr w:rsidR="00915435" w:rsidTr="00EF2A54">
        <w:tc>
          <w:tcPr>
            <w:tcW w:w="4219" w:type="dxa"/>
          </w:tcPr>
          <w:p w:rsidR="002143CC" w:rsidRPr="00693690" w:rsidRDefault="006D3632" w:rsidP="00693690">
            <w:pPr>
              <w:rPr>
                <w:rFonts w:cstheme="minorHAnsi"/>
                <w:sz w:val="20"/>
                <w:szCs w:val="20"/>
              </w:rPr>
            </w:pPr>
            <w:r w:rsidRPr="00693690">
              <w:rPr>
                <w:rFonts w:cstheme="minorHAnsi"/>
                <w:sz w:val="20"/>
                <w:szCs w:val="20"/>
              </w:rPr>
              <w:t>1. Первоочередное устройство постоянных ограждающих конструкций.</w:t>
            </w:r>
          </w:p>
        </w:tc>
        <w:tc>
          <w:tcPr>
            <w:tcW w:w="3119" w:type="dxa"/>
          </w:tcPr>
          <w:p w:rsidR="002143CC" w:rsidRPr="00693690" w:rsidRDefault="002143CC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2143CC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 по</w:t>
            </w: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 xml:space="preserve">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</w:tcPr>
          <w:p w:rsidR="002143CC" w:rsidRPr="00693690" w:rsidRDefault="006D3632" w:rsidP="00693690">
            <w:pPr>
              <w:rPr>
                <w:rFonts w:cstheme="minorHAnsi"/>
                <w:sz w:val="20"/>
                <w:szCs w:val="20"/>
              </w:rPr>
            </w:pPr>
            <w:r w:rsidRPr="00693690">
              <w:rPr>
                <w:rFonts w:cstheme="minorHAnsi"/>
                <w:sz w:val="20"/>
                <w:szCs w:val="20"/>
              </w:rPr>
              <w:t>2. Временные ограждающие устройства.</w:t>
            </w:r>
          </w:p>
        </w:tc>
        <w:tc>
          <w:tcPr>
            <w:tcW w:w="3119" w:type="dxa"/>
          </w:tcPr>
          <w:p w:rsidR="002143CC" w:rsidRPr="00693690" w:rsidRDefault="002143CC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2143CC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</w:tcPr>
          <w:p w:rsidR="002143CC" w:rsidRPr="00693690" w:rsidRDefault="006D3632" w:rsidP="00693690">
            <w:pPr>
              <w:rPr>
                <w:rFonts w:cstheme="minorHAnsi"/>
                <w:sz w:val="20"/>
                <w:szCs w:val="20"/>
              </w:rPr>
            </w:pPr>
            <w:r w:rsidRPr="00693690">
              <w:rPr>
                <w:rFonts w:cstheme="minorHAnsi"/>
                <w:sz w:val="20"/>
                <w:szCs w:val="20"/>
              </w:rPr>
              <w:t>3. Используемые средства подмащивания, в том числе лестницы, стремянки, настилы, туры, леса.</w:t>
            </w:r>
          </w:p>
        </w:tc>
        <w:tc>
          <w:tcPr>
            <w:tcW w:w="3119" w:type="dxa"/>
          </w:tcPr>
          <w:p w:rsidR="002143CC" w:rsidRPr="00693690" w:rsidRDefault="002143CC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2143CC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Инженер–механик ОТОиР</w:t>
            </w: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 xml:space="preserve"> и Начальник участка/ инженер по подготовке производства</w:t>
            </w:r>
          </w:p>
        </w:tc>
      </w:tr>
      <w:tr w:rsidR="00915435" w:rsidTr="00EF2A54">
        <w:tc>
          <w:tcPr>
            <w:tcW w:w="4219" w:type="dxa"/>
          </w:tcPr>
          <w:p w:rsidR="008769F8" w:rsidRPr="00693690" w:rsidRDefault="006D3632" w:rsidP="00693690">
            <w:pPr>
              <w:rPr>
                <w:rFonts w:cstheme="minorHAnsi"/>
                <w:sz w:val="20"/>
                <w:szCs w:val="20"/>
              </w:rPr>
            </w:pPr>
            <w:r w:rsidRPr="00693690">
              <w:rPr>
                <w:rFonts w:cstheme="minorHAnsi"/>
                <w:sz w:val="20"/>
                <w:szCs w:val="20"/>
              </w:rPr>
              <w:t>4. Используемые грузоподъемные механизмы, люльки подъемников (вышек)</w:t>
            </w:r>
            <w:r w:rsidR="00CC1B74" w:rsidRPr="00693690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:rsidR="008769F8" w:rsidRPr="00693690" w:rsidRDefault="008769F8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8769F8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Инженер–механик ОТОиР</w:t>
            </w:r>
            <w:r w:rsidR="007D6925"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/ведущий инженер ОТН</w:t>
            </w:r>
          </w:p>
        </w:tc>
      </w:tr>
      <w:tr w:rsidR="00915435" w:rsidTr="00EF2A54">
        <w:tc>
          <w:tcPr>
            <w:tcW w:w="4219" w:type="dxa"/>
          </w:tcPr>
          <w:p w:rsidR="002143CC" w:rsidRPr="00693690" w:rsidRDefault="006D3632" w:rsidP="00693690">
            <w:pPr>
              <w:rPr>
                <w:rFonts w:cstheme="minorHAnsi"/>
                <w:sz w:val="20"/>
                <w:szCs w:val="20"/>
              </w:rPr>
            </w:pPr>
            <w:r w:rsidRPr="00693690">
              <w:rPr>
                <w:rFonts w:cstheme="minorHAnsi"/>
                <w:sz w:val="20"/>
                <w:szCs w:val="20"/>
              </w:rPr>
              <w:t xml:space="preserve">5. Системы обеспечения безопасности работ на высоте и входящая в них номенклатура </w:t>
            </w:r>
            <w:r w:rsidRPr="00693690">
              <w:rPr>
                <w:rFonts w:cstheme="minorHAnsi"/>
                <w:sz w:val="20"/>
                <w:szCs w:val="20"/>
              </w:rPr>
              <w:t>устройств, приспособлений и средств индивидуальной и коллективной защиты работников от падения с высоты и потребность в них.</w:t>
            </w:r>
          </w:p>
        </w:tc>
        <w:tc>
          <w:tcPr>
            <w:tcW w:w="3119" w:type="dxa"/>
          </w:tcPr>
          <w:p w:rsidR="002143CC" w:rsidRPr="00693690" w:rsidRDefault="002143CC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2143CC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</w:tcPr>
          <w:p w:rsidR="002143CC" w:rsidRPr="00693690" w:rsidRDefault="006D3632" w:rsidP="00693690">
            <w:pPr>
              <w:rPr>
                <w:rFonts w:cstheme="minorHAnsi"/>
                <w:sz w:val="20"/>
                <w:szCs w:val="20"/>
              </w:rPr>
            </w:pPr>
            <w:r w:rsidRPr="00693690">
              <w:rPr>
                <w:rFonts w:cstheme="minorHAnsi"/>
                <w:sz w:val="20"/>
                <w:szCs w:val="20"/>
              </w:rPr>
              <w:t>6. Номенклатура средств по защите работников от выявленных при оценке услов</w:t>
            </w:r>
            <w:r w:rsidRPr="00693690">
              <w:rPr>
                <w:rFonts w:cstheme="minorHAnsi"/>
                <w:sz w:val="20"/>
                <w:szCs w:val="20"/>
              </w:rPr>
              <w:t>ий труда опасных и вредных условий труда - шума, вибрации, воздействия других опасных факторов, а также вредных веществ в воздухе рабочей зоны.</w:t>
            </w:r>
          </w:p>
        </w:tc>
        <w:tc>
          <w:tcPr>
            <w:tcW w:w="3119" w:type="dxa"/>
          </w:tcPr>
          <w:p w:rsidR="002143CC" w:rsidRPr="00693690" w:rsidRDefault="002143CC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2143CC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</w:tcPr>
          <w:p w:rsidR="002143CC" w:rsidRPr="00EF2A54" w:rsidRDefault="006D3632" w:rsidP="00693690">
            <w:pPr>
              <w:rPr>
                <w:rFonts w:cstheme="minorHAnsi"/>
                <w:sz w:val="20"/>
                <w:szCs w:val="20"/>
              </w:rPr>
            </w:pPr>
            <w:r w:rsidRPr="00693690">
              <w:rPr>
                <w:rFonts w:cstheme="minorHAnsi"/>
                <w:sz w:val="20"/>
                <w:szCs w:val="20"/>
              </w:rPr>
              <w:t>7. Места и способы крепления систем обеспечения безопасн</w:t>
            </w:r>
            <w:r w:rsidRPr="00693690">
              <w:rPr>
                <w:rFonts w:cstheme="minorHAnsi"/>
                <w:sz w:val="20"/>
                <w:szCs w:val="20"/>
              </w:rPr>
              <w:t>ости работ на высоте.</w:t>
            </w:r>
          </w:p>
        </w:tc>
        <w:tc>
          <w:tcPr>
            <w:tcW w:w="3119" w:type="dxa"/>
          </w:tcPr>
          <w:p w:rsidR="002143CC" w:rsidRPr="00693690" w:rsidRDefault="002143CC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2143CC" w:rsidRPr="00AB22DA" w:rsidRDefault="006D3632" w:rsidP="007D6925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Инженер–механик ОТОиР / инженер по подготовке производства</w:t>
            </w:r>
            <w:r w:rsidR="007D6925"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/ начальник участка</w:t>
            </w:r>
          </w:p>
        </w:tc>
      </w:tr>
      <w:tr w:rsidR="00915435" w:rsidTr="00EF2A54">
        <w:tc>
          <w:tcPr>
            <w:tcW w:w="4219" w:type="dxa"/>
          </w:tcPr>
          <w:p w:rsidR="006D6E6A" w:rsidRPr="00693690" w:rsidRDefault="006D3632" w:rsidP="006D6E6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8.</w:t>
            </w:r>
            <w:r w:rsidRPr="006D6E6A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П</w:t>
            </w:r>
            <w:r w:rsidRPr="006D6E6A">
              <w:rPr>
                <w:rFonts w:cstheme="minorHAnsi"/>
                <w:sz w:val="20"/>
                <w:szCs w:val="20"/>
              </w:rPr>
              <w:t xml:space="preserve">ути и средства подъема или спуска работников к рабочим местам или местам </w:t>
            </w:r>
            <w:r>
              <w:rPr>
                <w:rFonts w:cstheme="minorHAnsi"/>
                <w:sz w:val="20"/>
                <w:szCs w:val="20"/>
              </w:rPr>
              <w:t>производства работ.</w:t>
            </w:r>
          </w:p>
        </w:tc>
        <w:tc>
          <w:tcPr>
            <w:tcW w:w="3119" w:type="dxa"/>
          </w:tcPr>
          <w:p w:rsidR="006D6E6A" w:rsidRPr="00693690" w:rsidRDefault="006D6E6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6D6E6A" w:rsidRPr="00AB22DA" w:rsidRDefault="006D3632" w:rsidP="007D6925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 xml:space="preserve">Инженер–механик ОТОиР / инженер по подготовке </w:t>
            </w: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производства/ начальник участка</w:t>
            </w:r>
          </w:p>
        </w:tc>
      </w:tr>
      <w:tr w:rsidR="00915435" w:rsidTr="00EF2A54">
        <w:tc>
          <w:tcPr>
            <w:tcW w:w="4219" w:type="dxa"/>
          </w:tcPr>
          <w:p w:rsidR="00693690" w:rsidRPr="00693690" w:rsidRDefault="006D3632" w:rsidP="0069369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Pr="00693690">
              <w:rPr>
                <w:rFonts w:cstheme="minorHAnsi"/>
                <w:sz w:val="20"/>
                <w:szCs w:val="20"/>
              </w:rPr>
              <w:t>. Средства освещения рабочих мест, проходов и проездов, а также средства сигнализации и свя</w:t>
            </w:r>
            <w:r>
              <w:rPr>
                <w:rFonts w:cstheme="minorHAnsi"/>
                <w:sz w:val="20"/>
                <w:szCs w:val="20"/>
              </w:rPr>
              <w:t>зи.</w:t>
            </w:r>
          </w:p>
        </w:tc>
        <w:tc>
          <w:tcPr>
            <w:tcW w:w="3119" w:type="dxa"/>
          </w:tcPr>
          <w:p w:rsidR="00693690" w:rsidRPr="00693690" w:rsidRDefault="00693690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693690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693690" w:rsidRPr="00693690">
              <w:rPr>
                <w:rFonts w:asciiTheme="minorHAnsi" w:hAnsiTheme="minorHAnsi" w:cstheme="minorHAnsi"/>
              </w:rPr>
              <w:t>. Т</w:t>
            </w:r>
            <w:r w:rsidRPr="00693690">
              <w:rPr>
                <w:rFonts w:asciiTheme="minorHAnsi" w:hAnsiTheme="minorHAnsi" w:cstheme="minorHAnsi"/>
              </w:rPr>
              <w:t>ребования по организации рабочих мест с применением технических ср</w:t>
            </w:r>
            <w:r w:rsidRPr="00693690">
              <w:rPr>
                <w:rFonts w:asciiTheme="minorHAnsi" w:hAnsiTheme="minorHAnsi" w:cstheme="minorHAnsi"/>
              </w:rPr>
              <w:t>едств безопасности и первичных средств пожаротушения</w:t>
            </w:r>
            <w:r w:rsidR="00693690">
              <w:rPr>
                <w:rFonts w:asciiTheme="minorHAnsi" w:hAnsiTheme="minorHAnsi" w:cstheme="minorHAnsi"/>
              </w:rPr>
              <w:t>.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EF2A54">
            <w:pPr>
              <w:pStyle w:val="ConsPlusNormal"/>
              <w:spacing w:before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  <w:r w:rsidR="00EF2A54">
              <w:rPr>
                <w:rFonts w:asciiTheme="minorHAnsi" w:hAnsiTheme="minorHAnsi" w:cstheme="minorHAnsi"/>
              </w:rPr>
              <w:t xml:space="preserve">. </w:t>
            </w:r>
            <w:r w:rsidR="00693690" w:rsidRPr="00693690">
              <w:rPr>
                <w:rFonts w:asciiTheme="minorHAnsi" w:hAnsiTheme="minorHAnsi" w:cstheme="minorHAnsi"/>
              </w:rPr>
              <w:t>Т</w:t>
            </w:r>
            <w:r w:rsidRPr="00693690">
              <w:rPr>
                <w:rFonts w:asciiTheme="minorHAnsi" w:hAnsiTheme="minorHAnsi" w:cstheme="minorHAnsi"/>
              </w:rPr>
              <w:t>ребования по санитарно-бытовому обслуживанию работников.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  <w:r w:rsidRPr="00693690">
              <w:rPr>
                <w:rFonts w:asciiTheme="minorHAnsi" w:hAnsiTheme="minorHAnsi" w:cstheme="minorHAnsi"/>
              </w:rPr>
              <w:t xml:space="preserve">. </w:t>
            </w:r>
            <w:r w:rsidR="00693690" w:rsidRPr="00693690">
              <w:rPr>
                <w:rFonts w:asciiTheme="minorHAnsi" w:hAnsiTheme="minorHAnsi" w:cstheme="minorHAnsi"/>
              </w:rPr>
              <w:t>Отразите</w:t>
            </w:r>
            <w:r w:rsidRPr="00693690">
              <w:rPr>
                <w:rFonts w:asciiTheme="minorHAnsi" w:hAnsiTheme="minorHAnsi" w:cstheme="minorHAnsi"/>
              </w:rPr>
              <w:t xml:space="preserve"> требования по:</w:t>
            </w:r>
          </w:p>
          <w:p w:rsidR="009907FD" w:rsidRPr="00693690" w:rsidRDefault="006D3632" w:rsidP="00693690">
            <w:pPr>
              <w:pStyle w:val="ConsPlusNormal"/>
              <w:spacing w:before="200"/>
              <w:jc w:val="both"/>
              <w:rPr>
                <w:rFonts w:asciiTheme="minorHAnsi" w:hAnsiTheme="minorHAnsi" w:cstheme="minorHAnsi"/>
              </w:rPr>
            </w:pPr>
            <w:r w:rsidRPr="00693690">
              <w:rPr>
                <w:rFonts w:asciiTheme="minorHAnsi" w:hAnsiTheme="minorHAnsi" w:cstheme="minorHAnsi"/>
              </w:rPr>
              <w:t xml:space="preserve">          </w:t>
            </w:r>
            <w:r w:rsidR="005A435F">
              <w:rPr>
                <w:rFonts w:asciiTheme="minorHAnsi" w:hAnsiTheme="minorHAnsi" w:cstheme="minorHAnsi"/>
              </w:rPr>
              <w:t>а)</w:t>
            </w:r>
            <w:r w:rsidR="00F37E5A">
              <w:rPr>
                <w:rFonts w:asciiTheme="minorHAnsi" w:hAnsiTheme="minorHAnsi" w:cstheme="minorHAnsi"/>
              </w:rPr>
              <w:t xml:space="preserve"> </w:t>
            </w:r>
            <w:r w:rsidR="005A435F">
              <w:rPr>
                <w:rFonts w:asciiTheme="minorHAnsi" w:hAnsiTheme="minorHAnsi" w:cstheme="minorHAnsi"/>
              </w:rPr>
              <w:t xml:space="preserve">обеспечению монтажной технологичности </w:t>
            </w:r>
            <w:r w:rsidRPr="00693690">
              <w:rPr>
                <w:rFonts w:asciiTheme="minorHAnsi" w:hAnsiTheme="minorHAnsi" w:cstheme="minorHAnsi"/>
              </w:rPr>
              <w:t>конструкций и оборудования;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Инженер–механик ОТОиР / 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3370DA" w:rsidRPr="00693690" w:rsidRDefault="006D3632" w:rsidP="00693690">
            <w:pPr>
              <w:rPr>
                <w:rFonts w:cstheme="minorHAnsi"/>
                <w:sz w:val="20"/>
                <w:szCs w:val="20"/>
              </w:rPr>
            </w:pPr>
            <w:r w:rsidRPr="00693690">
              <w:rPr>
                <w:rFonts w:cstheme="minorHAnsi"/>
                <w:sz w:val="20"/>
                <w:szCs w:val="20"/>
              </w:rPr>
              <w:t xml:space="preserve">          </w:t>
            </w:r>
            <w:r w:rsidR="009907FD" w:rsidRPr="00693690">
              <w:rPr>
                <w:rFonts w:cstheme="minorHAnsi"/>
                <w:sz w:val="20"/>
                <w:szCs w:val="20"/>
              </w:rPr>
              <w:t xml:space="preserve">б) снижению объемов и трудоемкости работ, выполняемых в условиях производственной </w:t>
            </w:r>
            <w:r>
              <w:rPr>
                <w:rFonts w:cstheme="minorHAnsi"/>
                <w:sz w:val="20"/>
                <w:szCs w:val="20"/>
              </w:rPr>
              <w:t>опасности;</w:t>
            </w: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3370DA" w:rsidRPr="00693690" w:rsidRDefault="006D3632" w:rsidP="00EF2A54">
            <w:pPr>
              <w:pStyle w:val="ConsPlusNormal"/>
              <w:spacing w:before="200"/>
              <w:jc w:val="both"/>
              <w:rPr>
                <w:rFonts w:asciiTheme="minorHAnsi" w:hAnsiTheme="minorHAnsi" w:cstheme="minorHAnsi"/>
              </w:rPr>
            </w:pPr>
            <w:r w:rsidRPr="00EF2A54">
              <w:rPr>
                <w:rFonts w:asciiTheme="minorHAnsi" w:hAnsiTheme="minorHAnsi" w:cstheme="minorHAnsi"/>
              </w:rPr>
              <w:t xml:space="preserve">          </w:t>
            </w:r>
            <w:r>
              <w:rPr>
                <w:rFonts w:asciiTheme="minorHAnsi" w:hAnsiTheme="minorHAnsi" w:cstheme="minorHAnsi"/>
              </w:rPr>
              <w:t xml:space="preserve">в) </w:t>
            </w:r>
            <w:r w:rsidR="009907FD" w:rsidRPr="00693690">
              <w:rPr>
                <w:rFonts w:asciiTheme="minorHAnsi" w:hAnsiTheme="minorHAnsi" w:cstheme="minorHAnsi"/>
              </w:rPr>
              <w:t>безопасном</w:t>
            </w:r>
            <w:r w:rsidR="00693690">
              <w:rPr>
                <w:rFonts w:asciiTheme="minorHAnsi" w:hAnsiTheme="minorHAnsi" w:cstheme="minorHAnsi"/>
              </w:rPr>
              <w:t>у размещению машин и механизмов;</w:t>
            </w: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3370DA" w:rsidRPr="00693690" w:rsidRDefault="006D3632" w:rsidP="00EF2A54">
            <w:pPr>
              <w:pStyle w:val="ConsPlusNormal"/>
              <w:spacing w:before="200"/>
              <w:jc w:val="both"/>
              <w:rPr>
                <w:rFonts w:asciiTheme="minorHAnsi" w:hAnsiTheme="minorHAnsi" w:cstheme="minorHAnsi"/>
              </w:rPr>
            </w:pPr>
            <w:r w:rsidRPr="00693690">
              <w:rPr>
                <w:rFonts w:asciiTheme="minorHAnsi" w:hAnsiTheme="minorHAnsi" w:cstheme="minorHAnsi"/>
              </w:rPr>
              <w:t xml:space="preserve">           </w:t>
            </w:r>
            <w:r w:rsidR="009907FD" w:rsidRPr="00693690">
              <w:rPr>
                <w:rFonts w:asciiTheme="minorHAnsi" w:hAnsiTheme="minorHAnsi" w:cstheme="minorHAnsi"/>
              </w:rPr>
              <w:t>г) организации рабочих мест с применением технических средств безопасности.</w:t>
            </w: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  <w:r w:rsidR="00693690" w:rsidRPr="00693690">
              <w:rPr>
                <w:rFonts w:asciiTheme="minorHAnsi" w:hAnsiTheme="minorHAnsi" w:cstheme="minorHAnsi"/>
              </w:rPr>
              <w:t>.</w:t>
            </w:r>
            <w:r w:rsidRPr="00693690">
              <w:rPr>
                <w:rFonts w:asciiTheme="minorHAnsi" w:hAnsiTheme="minorHAnsi" w:cstheme="minorHAnsi"/>
              </w:rPr>
              <w:t xml:space="preserve"> В целях предупреждения опасности падения конструкций, изделий или материалов с высоты при перемещении их грузоподъемным краном или при потере устойчивости в процессе их монта</w:t>
            </w:r>
            <w:r w:rsidRPr="00693690">
              <w:rPr>
                <w:rFonts w:asciiTheme="minorHAnsi" w:hAnsiTheme="minorHAnsi" w:cstheme="minorHAnsi"/>
              </w:rPr>
              <w:t>жа или складирования</w:t>
            </w:r>
            <w:r w:rsidR="00693690" w:rsidRPr="00693690">
              <w:rPr>
                <w:rFonts w:asciiTheme="minorHAnsi" w:hAnsiTheme="minorHAnsi" w:cstheme="minorHAnsi"/>
              </w:rPr>
              <w:t xml:space="preserve"> укажите</w:t>
            </w:r>
            <w:r w:rsidRPr="00693690">
              <w:rPr>
                <w:rFonts w:asciiTheme="minorHAnsi" w:hAnsiTheme="minorHAnsi" w:cstheme="minorHAnsi"/>
              </w:rPr>
              <w:t>:</w:t>
            </w:r>
          </w:p>
          <w:p w:rsidR="009907FD" w:rsidRPr="00693690" w:rsidRDefault="006D3632" w:rsidP="00693690">
            <w:pPr>
              <w:pStyle w:val="ConsPlusNormal"/>
              <w:spacing w:before="200"/>
              <w:ind w:firstLine="540"/>
              <w:jc w:val="both"/>
              <w:rPr>
                <w:rFonts w:asciiTheme="minorHAnsi" w:hAnsiTheme="minorHAnsi" w:cstheme="minorHAnsi"/>
              </w:rPr>
            </w:pPr>
            <w:r w:rsidRPr="00693690">
              <w:rPr>
                <w:rFonts w:asciiTheme="minorHAnsi" w:hAnsiTheme="minorHAnsi" w:cstheme="minorHAnsi"/>
              </w:rPr>
              <w:t>а) средства контейнеризации и тара для перемещения штучных и сыпучих материалов, бетона и раствора с учетом характера перемещаемого груза и удобства подачи его к месту работ;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 по подготовке производства/ начальник уча</w:t>
            </w: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ind w:firstLine="540"/>
              <w:jc w:val="both"/>
              <w:rPr>
                <w:rFonts w:asciiTheme="minorHAnsi" w:hAnsiTheme="minorHAnsi" w:cstheme="minorHAnsi"/>
              </w:rPr>
            </w:pPr>
            <w:r w:rsidRPr="00693690">
              <w:rPr>
                <w:rFonts w:asciiTheme="minorHAnsi" w:hAnsiTheme="minorHAnsi" w:cstheme="minorHAnsi"/>
              </w:rPr>
              <w:t>б) способы строповки, обеспечивающие подачу элементов в положение, соответствующее или близкое к проектному;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ind w:firstLine="540"/>
              <w:jc w:val="both"/>
              <w:rPr>
                <w:rFonts w:asciiTheme="minorHAnsi" w:hAnsiTheme="minorHAnsi" w:cstheme="minorHAnsi"/>
              </w:rPr>
            </w:pPr>
            <w:r w:rsidRPr="00693690">
              <w:rPr>
                <w:rFonts w:asciiTheme="minorHAnsi" w:hAnsiTheme="minorHAnsi" w:cstheme="minorHAnsi"/>
              </w:rPr>
              <w:t xml:space="preserve">в) приспособления (пирамиды, кассеты) для устойчивого хранения элементов </w:t>
            </w:r>
            <w:r w:rsidRPr="00693690">
              <w:rPr>
                <w:rFonts w:asciiTheme="minorHAnsi" w:hAnsiTheme="minorHAnsi" w:cstheme="minorHAnsi"/>
              </w:rPr>
              <w:lastRenderedPageBreak/>
              <w:t>конструкций;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 xml:space="preserve">Инженер–механик ОТОиР / инженер по подготовке </w:t>
            </w: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lastRenderedPageBreak/>
              <w:t>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ind w:firstLine="540"/>
              <w:jc w:val="both"/>
              <w:rPr>
                <w:rFonts w:asciiTheme="minorHAnsi" w:hAnsiTheme="minorHAnsi" w:cstheme="minorHAnsi"/>
              </w:rPr>
            </w:pPr>
            <w:r w:rsidRPr="00693690">
              <w:rPr>
                <w:rFonts w:asciiTheme="minorHAnsi" w:hAnsiTheme="minorHAnsi" w:cstheme="minorHAnsi"/>
              </w:rPr>
              <w:lastRenderedPageBreak/>
              <w:t>г) порядок и способы складирования изделий, материалов, оборудования;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ind w:firstLine="540"/>
              <w:jc w:val="both"/>
              <w:rPr>
                <w:rFonts w:asciiTheme="minorHAnsi" w:hAnsiTheme="minorHAnsi" w:cstheme="minorHAnsi"/>
              </w:rPr>
            </w:pPr>
            <w:r w:rsidRPr="00693690">
              <w:rPr>
                <w:rFonts w:asciiTheme="minorHAnsi" w:hAnsiTheme="minorHAnsi" w:cstheme="minorHAnsi"/>
              </w:rPr>
              <w:t>д) способы окончательного закреплен</w:t>
            </w:r>
            <w:r w:rsidRPr="00693690">
              <w:rPr>
                <w:rFonts w:asciiTheme="minorHAnsi" w:hAnsiTheme="minorHAnsi" w:cstheme="minorHAnsi"/>
              </w:rPr>
              <w:t>ия конструкций;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Инженер–механик ОТОиР / 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ind w:firstLine="540"/>
              <w:jc w:val="both"/>
              <w:rPr>
                <w:rFonts w:asciiTheme="minorHAnsi" w:hAnsiTheme="minorHAnsi" w:cstheme="minorHAnsi"/>
              </w:rPr>
            </w:pPr>
            <w:r w:rsidRPr="00693690">
              <w:rPr>
                <w:rFonts w:asciiTheme="minorHAnsi" w:hAnsiTheme="minorHAnsi" w:cstheme="minorHAnsi"/>
              </w:rPr>
              <w:t>е) способы временного закрепления разбираемых элементов при демонтаже конструкций зданий и сооружений;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Инженер–механик ОТОиР</w:t>
            </w: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 xml:space="preserve"> / 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ind w:firstLine="540"/>
              <w:jc w:val="both"/>
              <w:rPr>
                <w:rFonts w:asciiTheme="minorHAnsi" w:hAnsiTheme="minorHAnsi" w:cstheme="minorHAnsi"/>
              </w:rPr>
            </w:pPr>
            <w:r w:rsidRPr="00693690">
              <w:rPr>
                <w:rFonts w:asciiTheme="minorHAnsi" w:hAnsiTheme="minorHAnsi" w:cstheme="minorHAnsi"/>
              </w:rPr>
              <w:t>ж) способы удаления отходов и мусора;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ind w:firstLine="540"/>
              <w:jc w:val="both"/>
              <w:rPr>
                <w:rFonts w:asciiTheme="minorHAnsi" w:hAnsiTheme="minorHAnsi" w:cstheme="minorHAnsi"/>
              </w:rPr>
            </w:pPr>
            <w:r w:rsidRPr="00693690">
              <w:rPr>
                <w:rFonts w:asciiTheme="minorHAnsi" w:hAnsiTheme="minorHAnsi" w:cstheme="minorHAnsi"/>
              </w:rPr>
              <w:t>з) защитные перекрытия (настилы) или козырьки при выполнении работ по одной вертикали.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Инженер–механи</w:t>
            </w: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к ОТОиР / 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  <w:r w:rsidRPr="00693690">
              <w:rPr>
                <w:rFonts w:asciiTheme="minorHAnsi" w:hAnsiTheme="minorHAnsi" w:cstheme="minorHAnsi"/>
              </w:rPr>
              <w:t>. ТК с применением машин (механизмов) предусматриваются:</w:t>
            </w:r>
          </w:p>
          <w:p w:rsidR="009907FD" w:rsidRPr="00693690" w:rsidRDefault="006D3632" w:rsidP="00693690">
            <w:pPr>
              <w:pStyle w:val="ConsPlusNormal"/>
              <w:spacing w:before="200"/>
              <w:ind w:firstLine="540"/>
              <w:jc w:val="both"/>
              <w:rPr>
                <w:rFonts w:asciiTheme="minorHAnsi" w:hAnsiTheme="minorHAnsi" w:cstheme="minorHAnsi"/>
              </w:rPr>
            </w:pPr>
            <w:r w:rsidRPr="00693690">
              <w:rPr>
                <w:rFonts w:asciiTheme="minorHAnsi" w:hAnsiTheme="minorHAnsi" w:cstheme="minorHAnsi"/>
              </w:rPr>
              <w:t>а) выбор типов, места установки и режима работы машин (механизмов);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Инженер–механик ОТОиР</w:t>
            </w: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 xml:space="preserve"> / 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ind w:firstLine="540"/>
              <w:jc w:val="both"/>
              <w:rPr>
                <w:rFonts w:asciiTheme="minorHAnsi" w:hAnsiTheme="minorHAnsi" w:cstheme="minorHAnsi"/>
              </w:rPr>
            </w:pPr>
            <w:r w:rsidRPr="00693690">
              <w:rPr>
                <w:rFonts w:asciiTheme="minorHAnsi" w:hAnsiTheme="minorHAnsi" w:cstheme="minorHAnsi"/>
              </w:rPr>
              <w:t>б) способы, средства защиты машиниста и работающих вблизи людей от действия вредных и опасных производственных факторов;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Инженер–механик ОТОиР / инженер по подготовке производства/ начальник участ</w:t>
            </w: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ind w:firstLine="540"/>
              <w:jc w:val="both"/>
              <w:rPr>
                <w:rFonts w:asciiTheme="minorHAnsi" w:hAnsiTheme="minorHAnsi" w:cstheme="minorHAnsi"/>
              </w:rPr>
            </w:pPr>
            <w:r w:rsidRPr="00693690">
              <w:rPr>
                <w:rFonts w:asciiTheme="minorHAnsi" w:hAnsiTheme="minorHAnsi" w:cstheme="minorHAnsi"/>
              </w:rPr>
              <w:t>в) величины ограничения пути движения или угла поворота машины;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Инженер–механик ОТОиР / 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ind w:firstLine="540"/>
              <w:jc w:val="both"/>
              <w:rPr>
                <w:rFonts w:asciiTheme="minorHAnsi" w:hAnsiTheme="minorHAnsi" w:cstheme="minorHAnsi"/>
              </w:rPr>
            </w:pPr>
            <w:r w:rsidRPr="00693690">
              <w:rPr>
                <w:rFonts w:asciiTheme="minorHAnsi" w:hAnsiTheme="minorHAnsi" w:cstheme="minorHAnsi"/>
              </w:rPr>
              <w:t>г) средства связи машиниста с работающими (звуковая сигнализация, радио- и телефонная связь);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 xml:space="preserve">Инженер по </w:t>
            </w: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ind w:firstLine="54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д) </w:t>
            </w:r>
            <w:r w:rsidRPr="00693690">
              <w:rPr>
                <w:rFonts w:asciiTheme="minorHAnsi" w:hAnsiTheme="minorHAnsi" w:cstheme="minorHAnsi"/>
              </w:rPr>
              <w:t>особые условия установки машины в опасной зоне.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  <w:r w:rsidRPr="00693690">
              <w:rPr>
                <w:rFonts w:asciiTheme="minorHAnsi" w:hAnsiTheme="minorHAnsi" w:cstheme="minorHAnsi"/>
              </w:rPr>
              <w:t xml:space="preserve">. </w:t>
            </w:r>
            <w:r w:rsidR="00693690" w:rsidRPr="00693690">
              <w:rPr>
                <w:rFonts w:asciiTheme="minorHAnsi" w:hAnsiTheme="minorHAnsi" w:cstheme="minorHAnsi"/>
              </w:rPr>
              <w:t>Внесете</w:t>
            </w:r>
            <w:r w:rsidRPr="00693690">
              <w:rPr>
                <w:rFonts w:asciiTheme="minorHAnsi" w:hAnsiTheme="minorHAnsi" w:cstheme="minorHAnsi"/>
              </w:rPr>
              <w:t>:</w:t>
            </w:r>
          </w:p>
          <w:p w:rsidR="009907FD" w:rsidRPr="00693690" w:rsidRDefault="006D3632" w:rsidP="00693690">
            <w:pPr>
              <w:pStyle w:val="ConsPlusNormal"/>
              <w:spacing w:before="200"/>
              <w:ind w:firstLine="540"/>
              <w:jc w:val="both"/>
              <w:rPr>
                <w:rFonts w:asciiTheme="minorHAnsi" w:hAnsiTheme="minorHAnsi" w:cstheme="minorHAnsi"/>
              </w:rPr>
            </w:pPr>
            <w:r w:rsidRPr="00693690">
              <w:rPr>
                <w:rFonts w:asciiTheme="minorHAnsi" w:hAnsiTheme="minorHAnsi" w:cstheme="minorHAnsi"/>
              </w:rPr>
              <w:t>а) указание на меры безопасности при проведении работ на высоте с применением конкретных ти</w:t>
            </w:r>
            <w:r w:rsidRPr="00693690">
              <w:rPr>
                <w:rFonts w:asciiTheme="minorHAnsi" w:hAnsiTheme="minorHAnsi" w:cstheme="minorHAnsi"/>
              </w:rPr>
              <w:t xml:space="preserve">пов и средств подмащивания, не допуская внесения конструктивных изменений к способам установки и крепления </w:t>
            </w:r>
            <w:r w:rsidRPr="00693690">
              <w:rPr>
                <w:rFonts w:asciiTheme="minorHAnsi" w:hAnsiTheme="minorHAnsi" w:cstheme="minorHAnsi"/>
              </w:rPr>
              <w:lastRenderedPageBreak/>
              <w:t>средств подмащивания, не предусмотренных нормативной документацией изготовителя.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Инженер–механик ОТОиР / инженер по подготовке производства/ началь</w:t>
            </w: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EF2A54">
            <w:pPr>
              <w:pStyle w:val="ConsPlusNormal"/>
              <w:spacing w:before="20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б) </w:t>
            </w:r>
            <w:r w:rsidRPr="00693690">
              <w:rPr>
                <w:rFonts w:asciiTheme="minorHAnsi" w:hAnsiTheme="minorHAnsi" w:cstheme="minorHAnsi"/>
              </w:rPr>
              <w:t xml:space="preserve">требование об обеспечении дополнительной устойчивости лесов и вышек - тур, в том числе путем крепления к несущим элементам зданий и сооружений с помощью растяжек, комплектов магнитных крепежей и других анкерных креплений в </w:t>
            </w:r>
            <w:r w:rsidRPr="00693690">
              <w:rPr>
                <w:rFonts w:asciiTheme="minorHAnsi" w:hAnsiTheme="minorHAnsi" w:cstheme="minorHAnsi"/>
              </w:rPr>
              <w:t>соответствии с требованиями паспорта изготовителя.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Инженер–механик ОТОиР / 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  <w:r w:rsidRPr="00693690">
              <w:rPr>
                <w:rFonts w:asciiTheme="minorHAnsi" w:hAnsiTheme="minorHAnsi" w:cstheme="minorHAnsi"/>
              </w:rPr>
              <w:t>. Для обеспечения защиты от поражения электрически</w:t>
            </w:r>
            <w:r w:rsidR="00693690" w:rsidRPr="00693690">
              <w:rPr>
                <w:rFonts w:asciiTheme="minorHAnsi" w:hAnsiTheme="minorHAnsi" w:cstheme="minorHAnsi"/>
              </w:rPr>
              <w:t xml:space="preserve">м током при работах на высоте </w:t>
            </w:r>
            <w:r w:rsidRPr="00693690">
              <w:rPr>
                <w:rFonts w:asciiTheme="minorHAnsi" w:hAnsiTheme="minorHAnsi" w:cstheme="minorHAnsi"/>
              </w:rPr>
              <w:t>включаются:</w:t>
            </w:r>
          </w:p>
          <w:p w:rsidR="009907FD" w:rsidRPr="00693690" w:rsidRDefault="006D3632" w:rsidP="00693690">
            <w:pPr>
              <w:pStyle w:val="ConsPlusNormal"/>
              <w:spacing w:before="200"/>
              <w:ind w:firstLine="540"/>
              <w:jc w:val="both"/>
              <w:rPr>
                <w:rFonts w:asciiTheme="minorHAnsi" w:hAnsiTheme="minorHAnsi" w:cstheme="minorHAnsi"/>
              </w:rPr>
            </w:pPr>
            <w:r w:rsidRPr="00693690">
              <w:rPr>
                <w:rFonts w:asciiTheme="minorHAnsi" w:hAnsiTheme="minorHAnsi" w:cstheme="minorHAnsi"/>
              </w:rPr>
              <w:t xml:space="preserve">а) указания по выбору трасс и </w:t>
            </w:r>
            <w:r w:rsidRPr="00693690">
              <w:rPr>
                <w:rFonts w:asciiTheme="minorHAnsi" w:hAnsiTheme="minorHAnsi" w:cstheme="minorHAnsi"/>
              </w:rPr>
              <w:t>определению напряжения временных силовых и осветительных электросетей, ограждению токоведущих частей и расположению вводно-распределительных систем и приборов;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Инженер–механик ОТОиР / 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ind w:firstLine="540"/>
              <w:jc w:val="both"/>
              <w:rPr>
                <w:rFonts w:asciiTheme="minorHAnsi" w:hAnsiTheme="minorHAnsi" w:cstheme="minorHAnsi"/>
              </w:rPr>
            </w:pPr>
            <w:r w:rsidRPr="00693690">
              <w:rPr>
                <w:rFonts w:asciiTheme="minorHAnsi" w:hAnsiTheme="minorHAnsi" w:cstheme="minorHAnsi"/>
              </w:rPr>
              <w:t xml:space="preserve">б) указания по </w:t>
            </w:r>
            <w:r w:rsidRPr="00693690">
              <w:rPr>
                <w:rFonts w:asciiTheme="minorHAnsi" w:hAnsiTheme="minorHAnsi" w:cstheme="minorHAnsi"/>
              </w:rPr>
              <w:t>заземлению металлических частей электрооборудования и исполнению заземляющих контуров;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Инженер–механик ОТОиР / 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ind w:firstLine="540"/>
              <w:jc w:val="both"/>
              <w:rPr>
                <w:rFonts w:asciiTheme="minorHAnsi" w:hAnsiTheme="minorHAnsi" w:cstheme="minorHAnsi"/>
              </w:rPr>
            </w:pPr>
            <w:r w:rsidRPr="00693690">
              <w:rPr>
                <w:rFonts w:asciiTheme="minorHAnsi" w:hAnsiTheme="minorHAnsi" w:cstheme="minorHAnsi"/>
              </w:rPr>
              <w:t xml:space="preserve">в) дополнительные защитные мероприятия при производстве работ с повышенной опасностью и </w:t>
            </w:r>
            <w:r w:rsidRPr="00693690">
              <w:rPr>
                <w:rFonts w:asciiTheme="minorHAnsi" w:hAnsiTheme="minorHAnsi" w:cstheme="minorHAnsi"/>
              </w:rPr>
              <w:t>особо опасных работ.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Инженер–механик ОТОиР / 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EF2A54">
            <w:pPr>
              <w:pStyle w:val="ConsPlusNormal"/>
              <w:spacing w:before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  <w:r w:rsidR="00693690" w:rsidRPr="00693690">
              <w:rPr>
                <w:rFonts w:asciiTheme="minorHAnsi" w:hAnsiTheme="minorHAnsi" w:cstheme="minorHAnsi"/>
              </w:rPr>
              <w:t>. П</w:t>
            </w:r>
            <w:r w:rsidRPr="00693690">
              <w:rPr>
                <w:rFonts w:asciiTheme="minorHAnsi" w:hAnsiTheme="minorHAnsi" w:cstheme="minorHAnsi"/>
              </w:rPr>
              <w:t>редусматривают</w:t>
            </w:r>
            <w:r w:rsidR="00693690" w:rsidRPr="00693690">
              <w:rPr>
                <w:rFonts w:asciiTheme="minorHAnsi" w:hAnsiTheme="minorHAnsi" w:cstheme="minorHAnsi"/>
              </w:rPr>
              <w:t>ся</w:t>
            </w:r>
            <w:r w:rsidRPr="00693690">
              <w:rPr>
                <w:rFonts w:asciiTheme="minorHAnsi" w:hAnsiTheme="minorHAnsi" w:cstheme="minorHAnsi"/>
              </w:rPr>
              <w:t xml:space="preserve"> дополнительные мероприятия, выполняемые при совмещенных работах, при работах в условиях работающего производства, вблизи сооружений,</w:t>
            </w:r>
            <w:r w:rsidRPr="00693690">
              <w:rPr>
                <w:rFonts w:asciiTheme="minorHAnsi" w:hAnsiTheme="minorHAnsi" w:cstheme="minorHAnsi"/>
              </w:rPr>
              <w:t xml:space="preserve"> коммуникаций, работающих установок.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EF2A54">
            <w:pPr>
              <w:pStyle w:val="ConsPlusNormal"/>
              <w:spacing w:before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  <w:r w:rsidRPr="00693690">
              <w:rPr>
                <w:rFonts w:asciiTheme="minorHAnsi" w:hAnsiTheme="minorHAnsi" w:cstheme="minorHAnsi"/>
              </w:rPr>
              <w:t xml:space="preserve">. </w:t>
            </w:r>
            <w:r w:rsidR="00693690" w:rsidRPr="00693690">
              <w:rPr>
                <w:rFonts w:asciiTheme="minorHAnsi" w:hAnsiTheme="minorHAnsi" w:cstheme="minorHAnsi"/>
              </w:rPr>
              <w:t xml:space="preserve"> </w:t>
            </w:r>
            <w:r w:rsidRPr="00693690">
              <w:rPr>
                <w:rFonts w:asciiTheme="minorHAnsi" w:hAnsiTheme="minorHAnsi" w:cstheme="minorHAnsi"/>
              </w:rPr>
              <w:t>План мероприятий по эвакуации и спасению работников разрабатывается в соответствии с разделом "Реагирование на аварии, несчастные случаи и професси</w:t>
            </w:r>
            <w:r w:rsidR="00EF2A54">
              <w:rPr>
                <w:rFonts w:asciiTheme="minorHAnsi" w:hAnsiTheme="minorHAnsi" w:cstheme="minorHAnsi"/>
              </w:rPr>
              <w:t xml:space="preserve">ональные заболевания" Положения </w:t>
            </w:r>
            <w:r w:rsidRPr="00693690">
              <w:rPr>
                <w:rFonts w:asciiTheme="minorHAnsi" w:hAnsiTheme="minorHAnsi" w:cstheme="minorHAnsi"/>
              </w:rPr>
              <w:t>о СУОТ с учетом специфики деятельности работодателя.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  <w:r w:rsidRPr="00693690">
              <w:rPr>
                <w:rFonts w:asciiTheme="minorHAnsi" w:hAnsiTheme="minorHAnsi" w:cstheme="minorHAnsi"/>
              </w:rPr>
              <w:t>. В план мероприятий по эвакуации и спасению работников должны быть внесены:</w:t>
            </w:r>
          </w:p>
          <w:p w:rsidR="009907FD" w:rsidRPr="00EF2A54" w:rsidRDefault="006D3632" w:rsidP="00693690">
            <w:pPr>
              <w:pStyle w:val="ConsPlusNormal"/>
              <w:spacing w:before="200"/>
              <w:ind w:firstLine="540"/>
              <w:jc w:val="both"/>
              <w:rPr>
                <w:rFonts w:asciiTheme="minorHAnsi" w:hAnsiTheme="minorHAnsi" w:cstheme="minorHAnsi"/>
              </w:rPr>
            </w:pPr>
            <w:r w:rsidRPr="00693690">
              <w:rPr>
                <w:rFonts w:asciiTheme="minorHAnsi" w:hAnsiTheme="minorHAnsi" w:cstheme="minorHAnsi"/>
              </w:rPr>
              <w:t>1</w:t>
            </w:r>
            <w:r w:rsidR="006D6E6A">
              <w:rPr>
                <w:rFonts w:asciiTheme="minorHAnsi" w:hAnsiTheme="minorHAnsi" w:cstheme="minorHAnsi"/>
              </w:rPr>
              <w:t>9</w:t>
            </w:r>
            <w:r w:rsidRPr="00693690">
              <w:rPr>
                <w:rFonts w:asciiTheme="minorHAnsi" w:hAnsiTheme="minorHAnsi" w:cstheme="minorHAnsi"/>
              </w:rPr>
              <w:t>.</w:t>
            </w:r>
            <w:r w:rsidR="00EF2A54">
              <w:rPr>
                <w:rFonts w:asciiTheme="minorHAnsi" w:hAnsiTheme="minorHAnsi" w:cstheme="minorHAnsi"/>
              </w:rPr>
              <w:t xml:space="preserve">1 </w:t>
            </w:r>
            <w:r w:rsidRPr="00693690">
              <w:rPr>
                <w:rFonts w:asciiTheme="minorHAnsi" w:hAnsiTheme="minorHAnsi" w:cstheme="minorHAnsi"/>
              </w:rPr>
              <w:t>Порядок принятия решения об ос</w:t>
            </w:r>
            <w:r w:rsidR="00EF2A54">
              <w:rPr>
                <w:rFonts w:asciiTheme="minorHAnsi" w:hAnsiTheme="minorHAnsi" w:cstheme="minorHAnsi"/>
              </w:rPr>
              <w:t>тановке и невозобновлении работ</w:t>
            </w:r>
            <w:r w:rsidR="00EF2A54" w:rsidRPr="00EF2A54">
              <w:rPr>
                <w:rFonts w:asciiTheme="minorHAnsi" w:hAnsiTheme="minorHAnsi" w:cstheme="minorHAnsi"/>
              </w:rPr>
              <w:t>;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ind w:firstLine="54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19</w:t>
            </w:r>
            <w:r w:rsidR="00693690" w:rsidRPr="00693690">
              <w:rPr>
                <w:rFonts w:asciiTheme="minorHAnsi" w:hAnsiTheme="minorHAnsi" w:cstheme="minorHAnsi"/>
              </w:rPr>
              <w:t>.</w:t>
            </w:r>
            <w:r w:rsidR="00EF2A54">
              <w:rPr>
                <w:rFonts w:asciiTheme="minorHAnsi" w:hAnsiTheme="minorHAnsi" w:cstheme="minorHAnsi"/>
              </w:rPr>
              <w:t xml:space="preserve">2 </w:t>
            </w:r>
            <w:r w:rsidRPr="00693690">
              <w:rPr>
                <w:rFonts w:asciiTheme="minorHAnsi" w:hAnsiTheme="minorHAnsi" w:cstheme="minorHAnsi"/>
              </w:rPr>
              <w:t>Методы и способы экстренной связи с ответственным руководител</w:t>
            </w:r>
            <w:r w:rsidR="00EF2A54">
              <w:rPr>
                <w:rFonts w:asciiTheme="minorHAnsi" w:hAnsiTheme="minorHAnsi" w:cstheme="minorHAnsi"/>
              </w:rPr>
              <w:t>ем работ и экстренными службами;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ind w:firstLine="540"/>
              <w:jc w:val="both"/>
              <w:rPr>
                <w:rFonts w:asciiTheme="minorHAnsi" w:hAnsiTheme="minorHAnsi" w:cstheme="minorHAnsi"/>
              </w:rPr>
            </w:pPr>
            <w:r w:rsidRPr="00693690">
              <w:rPr>
                <w:rFonts w:asciiTheme="minorHAnsi" w:hAnsiTheme="minorHAnsi" w:cstheme="minorHAnsi"/>
              </w:rPr>
              <w:t>1</w:t>
            </w:r>
            <w:r w:rsidR="006D6E6A">
              <w:rPr>
                <w:rFonts w:asciiTheme="minorHAnsi" w:hAnsiTheme="minorHAnsi" w:cstheme="minorHAnsi"/>
              </w:rPr>
              <w:t>9</w:t>
            </w:r>
            <w:r w:rsidRPr="00693690">
              <w:rPr>
                <w:rFonts w:asciiTheme="minorHAnsi" w:hAnsiTheme="minorHAnsi" w:cstheme="minorHAnsi"/>
              </w:rPr>
              <w:t>.</w:t>
            </w:r>
            <w:r w:rsidR="00EF2A54">
              <w:rPr>
                <w:rFonts w:asciiTheme="minorHAnsi" w:hAnsiTheme="minorHAnsi" w:cstheme="minorHAnsi"/>
              </w:rPr>
              <w:t xml:space="preserve">3 </w:t>
            </w:r>
            <w:r w:rsidRPr="00693690">
              <w:rPr>
                <w:rFonts w:asciiTheme="minorHAnsi" w:hAnsiTheme="minorHAnsi" w:cstheme="minorHAnsi"/>
              </w:rPr>
              <w:t>Безопасное мест</w:t>
            </w:r>
            <w:r w:rsidRPr="00693690">
              <w:rPr>
                <w:rFonts w:asciiTheme="minorHAnsi" w:hAnsiTheme="minorHAnsi" w:cstheme="minorHAnsi"/>
              </w:rPr>
              <w:t>о и пути эвакуации к нему работников, при принятии решения о незамедлительно</w:t>
            </w:r>
            <w:r w:rsidR="00EF2A54">
              <w:rPr>
                <w:rFonts w:asciiTheme="minorHAnsi" w:hAnsiTheme="minorHAnsi" w:cstheme="minorHAnsi"/>
              </w:rPr>
              <w:t>м покидании ими их рабочих мест;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ind w:firstLine="540"/>
              <w:jc w:val="both"/>
              <w:rPr>
                <w:rFonts w:asciiTheme="minorHAnsi" w:hAnsiTheme="minorHAnsi" w:cstheme="minorHAnsi"/>
              </w:rPr>
            </w:pPr>
            <w:r w:rsidRPr="00693690">
              <w:rPr>
                <w:rFonts w:asciiTheme="minorHAnsi" w:hAnsiTheme="minorHAnsi" w:cstheme="minorHAnsi"/>
              </w:rPr>
              <w:t>1</w:t>
            </w:r>
            <w:r w:rsidR="006D6E6A">
              <w:rPr>
                <w:rFonts w:asciiTheme="minorHAnsi" w:hAnsiTheme="minorHAnsi" w:cstheme="minorHAnsi"/>
              </w:rPr>
              <w:t>9</w:t>
            </w:r>
            <w:r w:rsidRPr="00693690">
              <w:rPr>
                <w:rFonts w:asciiTheme="minorHAnsi" w:hAnsiTheme="minorHAnsi" w:cstheme="minorHAnsi"/>
              </w:rPr>
              <w:t>.</w:t>
            </w:r>
            <w:r w:rsidR="00765F1D">
              <w:rPr>
                <w:rFonts w:asciiTheme="minorHAnsi" w:hAnsiTheme="minorHAnsi" w:cstheme="minorHAnsi"/>
              </w:rPr>
              <w:t xml:space="preserve">4 </w:t>
            </w:r>
            <w:r w:rsidRPr="00693690">
              <w:rPr>
                <w:rFonts w:asciiTheme="minorHAnsi" w:hAnsiTheme="minorHAnsi" w:cstheme="minorHAnsi"/>
              </w:rPr>
              <w:t>Системы для обеспечения спасения или эвакуации пострадавшего при выполнении работ на высоте и входящая в них номенклатура устройств, приспособлений и средств для спасения и эвакуации, а также средств индивидуальной и коллективной защиты работников от паден</w:t>
            </w:r>
            <w:r w:rsidRPr="00693690">
              <w:rPr>
                <w:rFonts w:asciiTheme="minorHAnsi" w:hAnsiTheme="minorHAnsi" w:cstheme="minorHAnsi"/>
              </w:rPr>
              <w:t xml:space="preserve">ия с высоты при выполнении операций по спасению </w:t>
            </w:r>
            <w:r w:rsidR="00EF2A54">
              <w:rPr>
                <w:rFonts w:asciiTheme="minorHAnsi" w:hAnsiTheme="minorHAnsi" w:cstheme="minorHAnsi"/>
              </w:rPr>
              <w:t>и эвакуации и потребность в них;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ind w:firstLine="540"/>
              <w:jc w:val="both"/>
              <w:rPr>
                <w:rFonts w:asciiTheme="minorHAnsi" w:hAnsiTheme="minorHAnsi" w:cstheme="minorHAnsi"/>
              </w:rPr>
            </w:pPr>
            <w:r w:rsidRPr="00693690">
              <w:rPr>
                <w:rFonts w:asciiTheme="minorHAnsi" w:hAnsiTheme="minorHAnsi" w:cstheme="minorHAnsi"/>
              </w:rPr>
              <w:t>1</w:t>
            </w:r>
            <w:r w:rsidR="006D6E6A">
              <w:rPr>
                <w:rFonts w:asciiTheme="minorHAnsi" w:hAnsiTheme="minorHAnsi" w:cstheme="minorHAnsi"/>
              </w:rPr>
              <w:t>9</w:t>
            </w:r>
            <w:r w:rsidRPr="00693690">
              <w:rPr>
                <w:rFonts w:asciiTheme="minorHAnsi" w:hAnsiTheme="minorHAnsi" w:cstheme="minorHAnsi"/>
              </w:rPr>
              <w:t>.</w:t>
            </w:r>
            <w:r w:rsidR="00EF2A54">
              <w:rPr>
                <w:rFonts w:asciiTheme="minorHAnsi" w:hAnsiTheme="minorHAnsi" w:cstheme="minorHAnsi"/>
              </w:rPr>
              <w:t xml:space="preserve">5 </w:t>
            </w:r>
            <w:r w:rsidRPr="00693690">
              <w:rPr>
                <w:rFonts w:asciiTheme="minorHAnsi" w:hAnsiTheme="minorHAnsi" w:cstheme="minorHAnsi"/>
              </w:rPr>
              <w:t>Места и способы крепле</w:t>
            </w:r>
            <w:r w:rsidR="00EF2A54">
              <w:rPr>
                <w:rFonts w:asciiTheme="minorHAnsi" w:hAnsiTheme="minorHAnsi" w:cstheme="minorHAnsi"/>
              </w:rPr>
              <w:t>ния систем спасения и эвакуации;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Инженер–механик ОТОиР</w:t>
            </w: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 xml:space="preserve"> / 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ind w:firstLine="540"/>
              <w:jc w:val="both"/>
              <w:rPr>
                <w:rFonts w:asciiTheme="minorHAnsi" w:hAnsiTheme="minorHAnsi" w:cstheme="minorHAnsi"/>
              </w:rPr>
            </w:pPr>
            <w:r w:rsidRPr="00693690">
              <w:rPr>
                <w:rFonts w:asciiTheme="minorHAnsi" w:hAnsiTheme="minorHAnsi" w:cstheme="minorHAnsi"/>
              </w:rPr>
              <w:t>1</w:t>
            </w:r>
            <w:r w:rsidR="006D6E6A">
              <w:rPr>
                <w:rFonts w:asciiTheme="minorHAnsi" w:hAnsiTheme="minorHAnsi" w:cstheme="minorHAnsi"/>
              </w:rPr>
              <w:t>9</w:t>
            </w:r>
            <w:r w:rsidRPr="00693690">
              <w:rPr>
                <w:rFonts w:asciiTheme="minorHAnsi" w:hAnsiTheme="minorHAnsi" w:cstheme="minorHAnsi"/>
              </w:rPr>
              <w:t>.</w:t>
            </w:r>
            <w:r w:rsidR="00EF2A54">
              <w:rPr>
                <w:rFonts w:asciiTheme="minorHAnsi" w:hAnsiTheme="minorHAnsi" w:cstheme="minorHAnsi"/>
              </w:rPr>
              <w:t>6</w:t>
            </w:r>
            <w:r w:rsidRPr="00693690">
              <w:rPr>
                <w:rFonts w:asciiTheme="minorHAnsi" w:hAnsiTheme="minorHAnsi" w:cstheme="minorHAnsi"/>
              </w:rPr>
              <w:t xml:space="preserve"> Пути и средства подъема и (или) сп</w:t>
            </w:r>
            <w:r w:rsidR="00EF2A54">
              <w:rPr>
                <w:rFonts w:asciiTheme="minorHAnsi" w:hAnsiTheme="minorHAnsi" w:cstheme="minorHAnsi"/>
              </w:rPr>
              <w:t>уска работников к пострадавшему;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F37E5A" w:rsidRDefault="006D3632" w:rsidP="006D6E6A">
            <w:pPr>
              <w:rPr>
                <w:rFonts w:cstheme="minorHAnsi"/>
                <w:sz w:val="20"/>
                <w:szCs w:val="20"/>
              </w:rPr>
            </w:pPr>
            <w:r w:rsidRPr="00693690">
              <w:rPr>
                <w:rFonts w:cstheme="minorHAnsi"/>
                <w:sz w:val="20"/>
                <w:szCs w:val="20"/>
              </w:rPr>
              <w:t xml:space="preserve">           </w:t>
            </w:r>
          </w:p>
          <w:p w:rsidR="003370DA" w:rsidRPr="00693690" w:rsidRDefault="006D3632" w:rsidP="006D6E6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    </w:t>
            </w:r>
            <w:r w:rsidR="00693690" w:rsidRPr="00693690">
              <w:rPr>
                <w:rFonts w:cstheme="minorHAnsi"/>
                <w:sz w:val="20"/>
                <w:szCs w:val="20"/>
              </w:rPr>
              <w:t>1</w:t>
            </w:r>
            <w:r w:rsidR="006D6E6A">
              <w:rPr>
                <w:rFonts w:cstheme="minorHAnsi"/>
                <w:sz w:val="20"/>
                <w:szCs w:val="20"/>
              </w:rPr>
              <w:t>9</w:t>
            </w:r>
            <w:r w:rsidR="00693690" w:rsidRPr="00693690">
              <w:rPr>
                <w:rFonts w:cstheme="minorHAnsi"/>
                <w:sz w:val="20"/>
                <w:szCs w:val="20"/>
              </w:rPr>
              <w:t>.</w:t>
            </w:r>
            <w:r w:rsidR="00EF2A54">
              <w:rPr>
                <w:rFonts w:cstheme="minorHAnsi"/>
                <w:sz w:val="20"/>
                <w:szCs w:val="20"/>
              </w:rPr>
              <w:t xml:space="preserve">7 </w:t>
            </w:r>
            <w:r w:rsidR="009907FD" w:rsidRPr="00693690">
              <w:rPr>
                <w:rFonts w:cstheme="minorHAnsi"/>
                <w:sz w:val="20"/>
                <w:szCs w:val="20"/>
              </w:rPr>
              <w:t xml:space="preserve"> Методы безопасного спуска или подъема </w:t>
            </w:r>
            <w:r w:rsidR="00EF2A54">
              <w:rPr>
                <w:rFonts w:cstheme="minorHAnsi"/>
                <w:sz w:val="20"/>
                <w:szCs w:val="20"/>
              </w:rPr>
              <w:t>пострадавшего в безопасную зону;</w:t>
            </w: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 по подготовке производства/ начальник участка</w:t>
            </w:r>
          </w:p>
        </w:tc>
      </w:tr>
      <w:tr w:rsidR="00915435" w:rsidTr="00EF2A54">
        <w:tc>
          <w:tcPr>
            <w:tcW w:w="4219" w:type="dxa"/>
            <w:shd w:val="clear" w:color="auto" w:fill="auto"/>
          </w:tcPr>
          <w:p w:rsidR="009907FD" w:rsidRPr="00693690" w:rsidRDefault="006D3632" w:rsidP="00693690">
            <w:pPr>
              <w:pStyle w:val="ConsPlusNormal"/>
              <w:spacing w:before="200"/>
              <w:ind w:firstLine="54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  <w:r w:rsidR="00693690" w:rsidRPr="00693690">
              <w:rPr>
                <w:rFonts w:asciiTheme="minorHAnsi" w:hAnsiTheme="minorHAnsi" w:cstheme="minorHAnsi"/>
              </w:rPr>
              <w:t>.</w:t>
            </w:r>
            <w:r w:rsidR="00765F1D">
              <w:rPr>
                <w:rFonts w:asciiTheme="minorHAnsi" w:hAnsiTheme="minorHAnsi" w:cstheme="minorHAnsi"/>
              </w:rPr>
              <w:t xml:space="preserve">8 </w:t>
            </w:r>
            <w:r w:rsidRPr="00693690">
              <w:rPr>
                <w:rFonts w:asciiTheme="minorHAnsi" w:hAnsiTheme="minorHAnsi" w:cstheme="minorHAnsi"/>
              </w:rPr>
              <w:t xml:space="preserve">Оказание первой помощи пострадавшим в результате аварий и несчастных случаев на производстве и при необходимости вызов скорой медицинской помощи (или оказание </w:t>
            </w:r>
            <w:r w:rsidRPr="00693690">
              <w:rPr>
                <w:rFonts w:asciiTheme="minorHAnsi" w:hAnsiTheme="minorHAnsi" w:cstheme="minorHAnsi"/>
              </w:rPr>
              <w:t>первой помощи при наличии у работодателя здравпункта).</w:t>
            </w:r>
          </w:p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:rsidR="003370DA" w:rsidRPr="00693690" w:rsidRDefault="003370DA" w:rsidP="0069369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3" w:type="dxa"/>
          </w:tcPr>
          <w:p w:rsidR="003370DA" w:rsidRPr="00AB22DA" w:rsidRDefault="006D3632" w:rsidP="00693690">
            <w:pPr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AB22DA">
              <w:rPr>
                <w:rFonts w:cstheme="minorHAnsi"/>
                <w:color w:val="808080" w:themeColor="background1" w:themeShade="80"/>
                <w:sz w:val="20"/>
                <w:szCs w:val="20"/>
              </w:rPr>
              <w:t>Инженер по подготовке производства/ начальник участка</w:t>
            </w:r>
          </w:p>
        </w:tc>
      </w:tr>
    </w:tbl>
    <w:p w:rsidR="00F94978" w:rsidRPr="005D79A6" w:rsidRDefault="00F94978">
      <w:pPr>
        <w:rPr>
          <w:sz w:val="20"/>
          <w:szCs w:val="20"/>
        </w:rPr>
      </w:pPr>
    </w:p>
    <w:sectPr w:rsidR="00F94978" w:rsidRPr="005D7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B4"/>
    <w:rsid w:val="00032EDA"/>
    <w:rsid w:val="000704D8"/>
    <w:rsid w:val="00095782"/>
    <w:rsid w:val="00154FF8"/>
    <w:rsid w:val="00194B56"/>
    <w:rsid w:val="00196A13"/>
    <w:rsid w:val="001A6DA3"/>
    <w:rsid w:val="001E065A"/>
    <w:rsid w:val="002143CC"/>
    <w:rsid w:val="002D6B3B"/>
    <w:rsid w:val="002E7576"/>
    <w:rsid w:val="003370DA"/>
    <w:rsid w:val="003609DD"/>
    <w:rsid w:val="003B598A"/>
    <w:rsid w:val="0042164E"/>
    <w:rsid w:val="00555508"/>
    <w:rsid w:val="00571E5B"/>
    <w:rsid w:val="005A435F"/>
    <w:rsid w:val="005D79A6"/>
    <w:rsid w:val="006271EE"/>
    <w:rsid w:val="00693690"/>
    <w:rsid w:val="006A1AE7"/>
    <w:rsid w:val="006D3632"/>
    <w:rsid w:val="006D6E6A"/>
    <w:rsid w:val="00727AC8"/>
    <w:rsid w:val="00765F1D"/>
    <w:rsid w:val="007D07B4"/>
    <w:rsid w:val="007D6925"/>
    <w:rsid w:val="0085536D"/>
    <w:rsid w:val="008769F8"/>
    <w:rsid w:val="008A5EB9"/>
    <w:rsid w:val="00915435"/>
    <w:rsid w:val="00952932"/>
    <w:rsid w:val="009907FD"/>
    <w:rsid w:val="00A12C19"/>
    <w:rsid w:val="00AB22DA"/>
    <w:rsid w:val="00AF36D1"/>
    <w:rsid w:val="00B12023"/>
    <w:rsid w:val="00B56814"/>
    <w:rsid w:val="00BC62E9"/>
    <w:rsid w:val="00BE61FA"/>
    <w:rsid w:val="00C26F8D"/>
    <w:rsid w:val="00CC1B74"/>
    <w:rsid w:val="00CD3F94"/>
    <w:rsid w:val="00DF306F"/>
    <w:rsid w:val="00DF4561"/>
    <w:rsid w:val="00E12D32"/>
    <w:rsid w:val="00E256D7"/>
    <w:rsid w:val="00E43B7D"/>
    <w:rsid w:val="00E827AD"/>
    <w:rsid w:val="00E928B7"/>
    <w:rsid w:val="00EF2982"/>
    <w:rsid w:val="00EF2A54"/>
    <w:rsid w:val="00EF7454"/>
    <w:rsid w:val="00F34BF0"/>
    <w:rsid w:val="00F37E5A"/>
    <w:rsid w:val="00F94978"/>
    <w:rsid w:val="00FC66AF"/>
    <w:rsid w:val="00FD0924"/>
    <w:rsid w:val="00FD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DD8A3D"/>
  <w15:docId w15:val="{79535EC8-A5F2-4257-A472-84FA7247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3B598A"/>
    <w:pPr>
      <w:keepNext/>
      <w:tabs>
        <w:tab w:val="left" w:pos="567"/>
      </w:tabs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0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3B59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rsid w:val="003B59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5">
    <w:name w:val="Основной текст Знак"/>
    <w:basedOn w:val="a0"/>
    <w:link w:val="a4"/>
    <w:rsid w:val="003B598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6">
    <w:name w:val="List Paragraph"/>
    <w:basedOn w:val="a"/>
    <w:uiPriority w:val="34"/>
    <w:qFormat/>
    <w:rsid w:val="00727AC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76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769F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9907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5</Pages>
  <Words>1325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Бочарников Юрий Александрович</dc:creator>
  <cp:lastModifiedBy>Бочарников Юрий Александрович</cp:lastModifiedBy>
  <cp:revision>39</cp:revision>
  <cp:lastPrinted>2021-03-16T11:02:00Z</cp:lastPrinted>
  <dcterms:created xsi:type="dcterms:W3CDTF">2018-03-28T12:46:00Z</dcterms:created>
  <dcterms:modified xsi:type="dcterms:W3CDTF">2021-09-28T06:46:00Z</dcterms:modified>
</cp:coreProperties>
</file>